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CF8FA" w14:textId="3458EF1D" w:rsidR="00DF053E" w:rsidRPr="00EA54B5" w:rsidRDefault="00DF053E" w:rsidP="00DF05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7A1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C54A2F7" wp14:editId="45FCB326">
            <wp:extent cx="539750" cy="62865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60A5" w14:textId="77777777" w:rsidR="00DF053E" w:rsidRPr="00B018E5" w:rsidRDefault="00DF053E" w:rsidP="00DF05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8E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Рощинского сельского поселения</w:t>
      </w:r>
    </w:p>
    <w:p w14:paraId="4F705AE7" w14:textId="77777777" w:rsidR="00DF053E" w:rsidRPr="00B018E5" w:rsidRDefault="00DF053E" w:rsidP="00DF05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0487008"/>
      <w:r w:rsidRPr="00B018E5">
        <w:rPr>
          <w:rFonts w:ascii="Times New Roman" w:eastAsia="Times New Roman" w:hAnsi="Times New Roman" w:cs="Times New Roman"/>
          <w:b/>
          <w:sz w:val="28"/>
          <w:szCs w:val="28"/>
        </w:rPr>
        <w:t>Сосновского муниципального района Челябинской области</w:t>
      </w:r>
      <w:bookmarkEnd w:id="0"/>
    </w:p>
    <w:p w14:paraId="245C3C44" w14:textId="56BE3C70" w:rsidR="00DF053E" w:rsidRPr="00B018E5" w:rsidRDefault="00B018E5" w:rsidP="00DF05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8E5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 созыва</w:t>
      </w:r>
    </w:p>
    <w:p w14:paraId="0180C936" w14:textId="77777777" w:rsidR="00DF053E" w:rsidRPr="00EA54B5" w:rsidRDefault="00DF053E" w:rsidP="00DF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3BB30" w14:textId="77777777" w:rsidR="00DF053E" w:rsidRPr="0041499F" w:rsidRDefault="00DF053E" w:rsidP="00DF053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17BF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E20FE79" w14:textId="77777777" w:rsidR="00DF053E" w:rsidRDefault="00DF053E" w:rsidP="00DF05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F4BB1" w14:textId="7C3450DC" w:rsidR="00DF053E" w:rsidRPr="0069189B" w:rsidRDefault="00DF053E" w:rsidP="00DF053E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89B">
        <w:rPr>
          <w:rFonts w:ascii="Times New Roman" w:hAnsi="Times New Roman" w:cs="Times New Roman"/>
          <w:b/>
          <w:sz w:val="24"/>
          <w:szCs w:val="24"/>
        </w:rPr>
        <w:t>от «</w:t>
      </w:r>
      <w:r w:rsidR="000805CA" w:rsidRPr="0069189B">
        <w:rPr>
          <w:rFonts w:ascii="Times New Roman" w:hAnsi="Times New Roman" w:cs="Times New Roman"/>
          <w:b/>
          <w:sz w:val="24"/>
          <w:szCs w:val="24"/>
        </w:rPr>
        <w:t>24</w:t>
      </w:r>
      <w:r w:rsidRPr="006918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805CA" w:rsidRPr="0069189B">
        <w:rPr>
          <w:rFonts w:ascii="Times New Roman" w:hAnsi="Times New Roman" w:cs="Times New Roman"/>
          <w:b/>
          <w:sz w:val="24"/>
          <w:szCs w:val="24"/>
        </w:rPr>
        <w:t>октября 2024</w:t>
      </w:r>
      <w:r w:rsidRPr="0069189B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333B3E" w:rsidRPr="0069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89B" w:rsidRPr="0069189B">
        <w:rPr>
          <w:rFonts w:ascii="Times New Roman" w:hAnsi="Times New Roman" w:cs="Times New Roman"/>
          <w:b/>
          <w:sz w:val="24"/>
          <w:szCs w:val="24"/>
        </w:rPr>
        <w:t>13</w:t>
      </w:r>
      <w:r w:rsidRPr="00691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A56B9E" w14:textId="77777777" w:rsidR="00DF053E" w:rsidRDefault="00DF053E" w:rsidP="00DF05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0D655DF" w14:textId="77777777" w:rsidR="00AE6620" w:rsidRDefault="00AE6620" w:rsidP="00AE6620">
      <w:pPr>
        <w:pStyle w:val="2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О заключении соглашения </w:t>
      </w:r>
      <w:bookmarkStart w:id="1" w:name="_Hlk181105598"/>
      <w:r w:rsidRPr="00387B6C">
        <w:rPr>
          <w:i w:val="0"/>
          <w:sz w:val="24"/>
          <w:szCs w:val="24"/>
        </w:rPr>
        <w:t>на</w:t>
      </w:r>
    </w:p>
    <w:p w14:paraId="29A90B8D" w14:textId="77777777" w:rsidR="00AE6620" w:rsidRDefault="00AE6620" w:rsidP="00AE6620">
      <w:pPr>
        <w:pStyle w:val="2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предоставлени</w:t>
      </w:r>
      <w:r>
        <w:rPr>
          <w:i w:val="0"/>
          <w:sz w:val="24"/>
          <w:szCs w:val="24"/>
        </w:rPr>
        <w:t>е</w:t>
      </w:r>
      <w:r w:rsidRPr="00387B6C">
        <w:rPr>
          <w:i w:val="0"/>
          <w:sz w:val="24"/>
          <w:szCs w:val="24"/>
        </w:rPr>
        <w:t xml:space="preserve"> субсидии </w:t>
      </w:r>
    </w:p>
    <w:p w14:paraId="552CFB42" w14:textId="77777777" w:rsidR="00AE6620" w:rsidRDefault="00AE6620" w:rsidP="00AE6620">
      <w:pPr>
        <w:pStyle w:val="2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теплоснабжающей организации на финансовое </w:t>
      </w:r>
    </w:p>
    <w:p w14:paraId="39B0076A" w14:textId="77777777" w:rsidR="00AE6620" w:rsidRDefault="00AE6620" w:rsidP="00AE6620">
      <w:pPr>
        <w:pStyle w:val="2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обеспечение (возмещение) затрат, </w:t>
      </w:r>
    </w:p>
    <w:p w14:paraId="311951B0" w14:textId="77777777" w:rsidR="00AE6620" w:rsidRDefault="00AE6620" w:rsidP="00AE6620">
      <w:pPr>
        <w:pStyle w:val="2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связанных с частичным погашением</w:t>
      </w:r>
    </w:p>
    <w:p w14:paraId="335FA128" w14:textId="77777777" w:rsidR="00AE6620" w:rsidRPr="008955A0" w:rsidRDefault="00AE6620" w:rsidP="00AE6620">
      <w:pPr>
        <w:pStyle w:val="2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задолженности за топливно-</w:t>
      </w:r>
      <w:r w:rsidRPr="008955A0">
        <w:rPr>
          <w:i w:val="0"/>
          <w:sz w:val="24"/>
          <w:szCs w:val="24"/>
        </w:rPr>
        <w:t>энергетические ресурсы</w:t>
      </w:r>
    </w:p>
    <w:bookmarkEnd w:id="1"/>
    <w:p w14:paraId="45B9C309" w14:textId="77777777" w:rsidR="00DF053E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3D051" w14:textId="2600A887" w:rsidR="00B47613" w:rsidRPr="00DF053E" w:rsidRDefault="00333B3E" w:rsidP="00AE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053E" w:rsidRPr="00DF053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="00DF053E" w:rsidRPr="00DF053E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="00DF053E" w:rsidRPr="00DF053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от 06.10.2003 №131-ФЗ «Об общих принципах местного самоуправления в Российской Федерации», </w:t>
      </w:r>
      <w:hyperlink r:id="rId9" w:history="1">
        <w:r w:rsidR="00DF053E" w:rsidRPr="00DF05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F053E" w:rsidRPr="00DF053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сентября 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142BCC">
        <w:rPr>
          <w:rFonts w:ascii="Times New Roman" w:hAnsi="Times New Roman" w:cs="Times New Roman"/>
          <w:sz w:val="24"/>
          <w:szCs w:val="24"/>
        </w:rPr>
        <w:t>руководствуясь Решением № 5, от 21.10.2019 года «</w:t>
      </w:r>
      <w:r w:rsidR="00142BCC" w:rsidRPr="00142BCC">
        <w:rPr>
          <w:rFonts w:ascii="Times New Roman" w:hAnsi="Times New Roman" w:cs="Times New Roman"/>
          <w:sz w:val="24"/>
          <w:szCs w:val="24"/>
        </w:rPr>
        <w:t xml:space="preserve">О </w:t>
      </w:r>
      <w:r w:rsidR="00142BCC">
        <w:rPr>
          <w:rFonts w:ascii="Times New Roman" w:hAnsi="Times New Roman" w:cs="Times New Roman"/>
          <w:sz w:val="24"/>
          <w:szCs w:val="24"/>
        </w:rPr>
        <w:t xml:space="preserve">Порядке предоставления субсидий </w:t>
      </w:r>
      <w:r w:rsidR="00142BCC" w:rsidRPr="00142BCC">
        <w:rPr>
          <w:rFonts w:ascii="Times New Roman" w:hAnsi="Times New Roman" w:cs="Times New Roman"/>
          <w:sz w:val="24"/>
          <w:szCs w:val="24"/>
        </w:rPr>
        <w:t>т</w:t>
      </w:r>
      <w:r w:rsidR="00142BCC">
        <w:rPr>
          <w:rFonts w:ascii="Times New Roman" w:hAnsi="Times New Roman" w:cs="Times New Roman"/>
          <w:sz w:val="24"/>
          <w:szCs w:val="24"/>
        </w:rPr>
        <w:t xml:space="preserve">еплоснабжающим организациям на </w:t>
      </w:r>
      <w:r w:rsidR="00142BCC" w:rsidRPr="00142BCC">
        <w:rPr>
          <w:rFonts w:ascii="Times New Roman" w:hAnsi="Times New Roman" w:cs="Times New Roman"/>
          <w:sz w:val="24"/>
          <w:szCs w:val="24"/>
        </w:rPr>
        <w:t>финан</w:t>
      </w:r>
      <w:r w:rsidR="00142BCC">
        <w:rPr>
          <w:rFonts w:ascii="Times New Roman" w:hAnsi="Times New Roman" w:cs="Times New Roman"/>
          <w:sz w:val="24"/>
          <w:szCs w:val="24"/>
        </w:rPr>
        <w:t xml:space="preserve">совое обеспечение (возмещение) затрат, связанных с частичным </w:t>
      </w:r>
      <w:r w:rsidR="00142BCC" w:rsidRPr="00142BCC">
        <w:rPr>
          <w:rFonts w:ascii="Times New Roman" w:hAnsi="Times New Roman" w:cs="Times New Roman"/>
          <w:sz w:val="24"/>
          <w:szCs w:val="24"/>
        </w:rPr>
        <w:t>погашением задолжен</w:t>
      </w:r>
      <w:r w:rsidR="00142BCC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142BCC" w:rsidRPr="00142BCC">
        <w:rPr>
          <w:rFonts w:ascii="Times New Roman" w:hAnsi="Times New Roman" w:cs="Times New Roman"/>
          <w:sz w:val="24"/>
          <w:szCs w:val="24"/>
        </w:rPr>
        <w:t>за топливно-энергетические ресурсы</w:t>
      </w:r>
      <w:r w:rsidR="00142BCC">
        <w:rPr>
          <w:rFonts w:ascii="Times New Roman" w:hAnsi="Times New Roman" w:cs="Times New Roman"/>
          <w:sz w:val="24"/>
          <w:szCs w:val="24"/>
        </w:rPr>
        <w:t xml:space="preserve">»,  </w:t>
      </w:r>
      <w:r w:rsidR="00DF053E" w:rsidRPr="00DF053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F053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B018E5">
        <w:rPr>
          <w:rFonts w:ascii="Times New Roman" w:hAnsi="Times New Roman" w:cs="Times New Roman"/>
          <w:sz w:val="24"/>
          <w:szCs w:val="24"/>
        </w:rPr>
        <w:t xml:space="preserve"> </w:t>
      </w:r>
      <w:r w:rsidR="00B018E5" w:rsidRPr="00B018E5">
        <w:rPr>
          <w:rFonts w:ascii="Times New Roman" w:hAnsi="Times New Roman" w:cs="Times New Roman"/>
          <w:sz w:val="24"/>
          <w:szCs w:val="24"/>
        </w:rPr>
        <w:t>Сосновского муниципального района Челябинской области</w:t>
      </w:r>
      <w:r w:rsidR="00DF053E">
        <w:rPr>
          <w:rFonts w:ascii="Times New Roman" w:hAnsi="Times New Roman" w:cs="Times New Roman"/>
          <w:sz w:val="24"/>
          <w:szCs w:val="24"/>
        </w:rPr>
        <w:t xml:space="preserve">, Совет депутатов Рощинского сельского поселения </w:t>
      </w:r>
      <w:r w:rsidR="00B018E5">
        <w:rPr>
          <w:rFonts w:ascii="Times New Roman" w:hAnsi="Times New Roman" w:cs="Times New Roman"/>
          <w:sz w:val="24"/>
          <w:szCs w:val="24"/>
        </w:rPr>
        <w:t>пя</w:t>
      </w:r>
      <w:r w:rsidR="00DF053E">
        <w:rPr>
          <w:rFonts w:ascii="Times New Roman" w:hAnsi="Times New Roman" w:cs="Times New Roman"/>
          <w:sz w:val="24"/>
          <w:szCs w:val="24"/>
        </w:rPr>
        <w:t xml:space="preserve">того созыва  </w:t>
      </w:r>
    </w:p>
    <w:p w14:paraId="0F4BA7B8" w14:textId="77777777" w:rsidR="00DF053E" w:rsidRDefault="00DF053E" w:rsidP="00DF0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53E"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646E04B9" w14:textId="77777777" w:rsidR="00B47613" w:rsidRPr="00DF053E" w:rsidRDefault="00B47613" w:rsidP="00DF0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826F7" w14:textId="77777777" w:rsidR="00DF053E" w:rsidRDefault="00DF053E" w:rsidP="00DF0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053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333B3E">
        <w:rPr>
          <w:rFonts w:ascii="Times New Roman" w:hAnsi="Times New Roman" w:cs="Times New Roman"/>
          <w:b w:val="0"/>
          <w:sz w:val="24"/>
          <w:szCs w:val="24"/>
        </w:rPr>
        <w:t xml:space="preserve">Распределить денежные средства, выделенные </w:t>
      </w:r>
      <w:r w:rsidR="00333B3E" w:rsidRPr="00333B3E">
        <w:rPr>
          <w:rFonts w:ascii="Times New Roman" w:hAnsi="Times New Roman" w:cs="Times New Roman"/>
          <w:b w:val="0"/>
          <w:sz w:val="24"/>
          <w:szCs w:val="24"/>
        </w:rPr>
        <w:t>на финансовое обеспечение (возмещение) затрат, связанных с частичным погашением задолженности за топливно-энергетические ресурсы</w:t>
      </w:r>
      <w:r w:rsidR="00333B3E">
        <w:rPr>
          <w:rFonts w:ascii="Times New Roman" w:hAnsi="Times New Roman" w:cs="Times New Roman"/>
          <w:b w:val="0"/>
          <w:sz w:val="24"/>
          <w:szCs w:val="24"/>
        </w:rPr>
        <w:t xml:space="preserve"> в следующем соотношении: </w:t>
      </w:r>
    </w:p>
    <w:p w14:paraId="12BBB1F1" w14:textId="09333C9A" w:rsidR="00333B3E" w:rsidRDefault="00B75D69" w:rsidP="00DF0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ООО «ТЕПЛОСНАБ</w:t>
      </w:r>
      <w:r w:rsidR="00333B3E">
        <w:rPr>
          <w:rFonts w:ascii="Times New Roman" w:hAnsi="Times New Roman" w:cs="Times New Roman"/>
          <w:b w:val="0"/>
          <w:sz w:val="24"/>
          <w:szCs w:val="24"/>
        </w:rPr>
        <w:t>»-</w:t>
      </w:r>
      <w:r w:rsidR="001F1104">
        <w:rPr>
          <w:rFonts w:ascii="Times New Roman" w:hAnsi="Times New Roman" w:cs="Times New Roman"/>
          <w:b w:val="0"/>
          <w:sz w:val="24"/>
          <w:szCs w:val="24"/>
        </w:rPr>
        <w:t>1 442 100 руб.</w:t>
      </w:r>
      <w:r w:rsidR="0067688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76885" w:rsidRPr="00676885">
        <w:rPr>
          <w:rFonts w:ascii="Times New Roman" w:hAnsi="Times New Roman" w:cs="Times New Roman"/>
          <w:b w:val="0"/>
          <w:sz w:val="24"/>
          <w:szCs w:val="24"/>
        </w:rPr>
        <w:t>в том числе 150 000 руб. по Уралэнергосбыту</w:t>
      </w:r>
    </w:p>
    <w:p w14:paraId="45A626B8" w14:textId="62F6B57E" w:rsidR="00333B3E" w:rsidRPr="00DF053E" w:rsidRDefault="001F1104" w:rsidP="00DF0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ООО «УРТ</w:t>
      </w:r>
      <w:r w:rsidR="00315B8F">
        <w:rPr>
          <w:rFonts w:ascii="Times New Roman" w:hAnsi="Times New Roman" w:cs="Times New Roman"/>
          <w:b w:val="0"/>
          <w:sz w:val="24"/>
          <w:szCs w:val="24"/>
        </w:rPr>
        <w:t>И</w:t>
      </w:r>
      <w:r w:rsidR="00333B3E">
        <w:rPr>
          <w:rFonts w:ascii="Times New Roman" w:hAnsi="Times New Roman" w:cs="Times New Roman"/>
          <w:b w:val="0"/>
          <w:sz w:val="24"/>
          <w:szCs w:val="24"/>
        </w:rPr>
        <w:t>»-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912">
        <w:rPr>
          <w:rFonts w:ascii="Times New Roman" w:hAnsi="Times New Roman" w:cs="Times New Roman"/>
          <w:b w:val="0"/>
          <w:sz w:val="24"/>
          <w:szCs w:val="24"/>
        </w:rPr>
        <w:t xml:space="preserve">4 878 110 </w:t>
      </w:r>
      <w:bookmarkStart w:id="2" w:name="_GoBack"/>
      <w:bookmarkEnd w:id="2"/>
      <w:r>
        <w:rPr>
          <w:rFonts w:ascii="Times New Roman" w:hAnsi="Times New Roman" w:cs="Times New Roman"/>
          <w:b w:val="0"/>
          <w:sz w:val="24"/>
          <w:szCs w:val="24"/>
        </w:rPr>
        <w:t>руб.</w:t>
      </w:r>
      <w:r w:rsidR="0067688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76885" w:rsidRPr="00676885">
        <w:rPr>
          <w:rFonts w:ascii="Times New Roman" w:hAnsi="Times New Roman" w:cs="Times New Roman"/>
          <w:b w:val="0"/>
          <w:sz w:val="24"/>
          <w:szCs w:val="24"/>
        </w:rPr>
        <w:t>в том числе 500 000 руб. по Уралэнергосбыту.</w:t>
      </w:r>
    </w:p>
    <w:p w14:paraId="0655A2B4" w14:textId="006CDD4A" w:rsidR="00AE6620" w:rsidRDefault="00DF053E" w:rsidP="00AE6620">
      <w:pPr>
        <w:pStyle w:val="rtecenter"/>
        <w:shd w:val="clear" w:color="auto" w:fill="FCFCFA"/>
        <w:spacing w:before="0" w:after="0"/>
        <w:ind w:firstLine="709"/>
        <w:jc w:val="both"/>
      </w:pPr>
      <w:r w:rsidRPr="00DF053E">
        <w:t>2</w:t>
      </w:r>
      <w:r>
        <w:t xml:space="preserve">. </w:t>
      </w:r>
      <w:r w:rsidR="00AE6620">
        <w:t>Администрации Рощинского сельского поселения заключить соглашение</w:t>
      </w:r>
      <w:r w:rsidR="00AE6620" w:rsidRPr="00AE6620">
        <w:t xml:space="preserve"> </w:t>
      </w:r>
      <w:r w:rsidR="00AE6620">
        <w:t>на предоставление субсидии теплоснабжающей организации на финансовое обеспечение (возмещение) затрат, связанных с частичным погашением задолженности за топливно-энергетические ресурсы</w:t>
      </w:r>
    </w:p>
    <w:p w14:paraId="12283537" w14:textId="6FC6FC10" w:rsidR="00DF053E" w:rsidRPr="00DF053E" w:rsidRDefault="00AE6620" w:rsidP="00DF053E">
      <w:pPr>
        <w:pStyle w:val="rtecenter"/>
        <w:shd w:val="clear" w:color="auto" w:fill="FCFCFA"/>
        <w:spacing w:before="0" w:after="0"/>
        <w:ind w:firstLine="709"/>
        <w:jc w:val="both"/>
      </w:pPr>
      <w:r>
        <w:t>3.</w:t>
      </w:r>
      <w:r w:rsidR="00DF053E">
        <w:t>Опубликовать настоящее решение на о</w:t>
      </w:r>
      <w:r w:rsidR="00DF053E" w:rsidRPr="00DF053E">
        <w:t>фициально</w:t>
      </w:r>
      <w:r w:rsidR="00DF053E">
        <w:t>м</w:t>
      </w:r>
      <w:r w:rsidR="00DF053E" w:rsidRPr="00DF053E">
        <w:t xml:space="preserve"> </w:t>
      </w:r>
      <w:r w:rsidR="00DF053E">
        <w:t>сайте а</w:t>
      </w:r>
      <w:r w:rsidR="00DF053E" w:rsidRPr="00DF053E">
        <w:t xml:space="preserve">дминистрации </w:t>
      </w:r>
      <w:r w:rsidR="00DF053E">
        <w:t xml:space="preserve">Рощинского сельского поселения, </w:t>
      </w:r>
      <w:r w:rsidR="00DF053E" w:rsidRPr="00DF053E">
        <w:t>в сети Интернет.</w:t>
      </w:r>
    </w:p>
    <w:p w14:paraId="2B8E46B0" w14:textId="6509381E" w:rsidR="00333B3E" w:rsidRDefault="00AE6620" w:rsidP="00DF053E">
      <w:pPr>
        <w:pStyle w:val="rtecenter"/>
        <w:shd w:val="clear" w:color="auto" w:fill="FCFCFA"/>
        <w:spacing w:before="0" w:after="0"/>
        <w:ind w:firstLine="709"/>
        <w:jc w:val="both"/>
      </w:pPr>
      <w:r>
        <w:t>4</w:t>
      </w:r>
      <w:r w:rsidR="00DF053E" w:rsidRPr="00DF053E">
        <w:t xml:space="preserve">. Организацию выполнения настоящего </w:t>
      </w:r>
      <w:r w:rsidR="00DF053E">
        <w:t>решения</w:t>
      </w:r>
      <w:r w:rsidR="00DF053E" w:rsidRPr="00DF053E">
        <w:t xml:space="preserve"> возложить на </w:t>
      </w:r>
      <w:r w:rsidR="00333B3E">
        <w:t>специалиста по ОХД Андрейченко Е.А.</w:t>
      </w:r>
    </w:p>
    <w:p w14:paraId="0C3AA143" w14:textId="6F1AE8D2" w:rsidR="00DF053E" w:rsidRPr="00DF053E" w:rsidRDefault="00AE6620" w:rsidP="00DF053E">
      <w:pPr>
        <w:pStyle w:val="rtecenter"/>
        <w:shd w:val="clear" w:color="auto" w:fill="FCFCFA"/>
        <w:spacing w:before="0" w:after="0"/>
        <w:ind w:firstLine="709"/>
        <w:jc w:val="both"/>
      </w:pPr>
      <w:r>
        <w:t>5</w:t>
      </w:r>
      <w:r w:rsidR="00DF053E" w:rsidRPr="00DF053E">
        <w:t xml:space="preserve">. Настоящее </w:t>
      </w:r>
      <w:r w:rsidR="00DF053E">
        <w:t>решение</w:t>
      </w:r>
      <w:r w:rsidR="00DF053E" w:rsidRPr="00DF053E">
        <w:t xml:space="preserve"> вступает в силу со дн</w:t>
      </w:r>
      <w:r w:rsidR="00333B3E">
        <w:t>я его подписания</w:t>
      </w:r>
      <w:r w:rsidR="00DF053E" w:rsidRPr="00DF053E">
        <w:t>.</w:t>
      </w:r>
    </w:p>
    <w:p w14:paraId="647BB8D8" w14:textId="77777777" w:rsidR="00B47613" w:rsidRDefault="00B47613" w:rsidP="00DF0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F280F" w14:textId="77777777" w:rsidR="00DF053E" w:rsidRDefault="00DF053E" w:rsidP="00DF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Рощинского                                                          Председатель Совета депутатов</w:t>
      </w:r>
    </w:p>
    <w:p w14:paraId="3860AF60" w14:textId="77777777" w:rsidR="00DF053E" w:rsidRDefault="00DF053E" w:rsidP="00DF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Рощинского сельского поселения</w:t>
      </w:r>
    </w:p>
    <w:p w14:paraId="7034CD50" w14:textId="77777777" w:rsidR="00DF053E" w:rsidRPr="00DF053E" w:rsidRDefault="00B75D69" w:rsidP="00DF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Е.В.Шульгина</w:t>
      </w:r>
      <w:r w:rsidR="00DF053E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 С.Ю. Волосникова</w:t>
      </w:r>
    </w:p>
    <w:p w14:paraId="34B5754B" w14:textId="77777777" w:rsidR="00DF053E" w:rsidRPr="0070602A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18235" w14:textId="77777777" w:rsidR="00DF053E" w:rsidRPr="0070602A" w:rsidRDefault="00DF053E" w:rsidP="00DF053E">
      <w:pPr>
        <w:rPr>
          <w:rFonts w:ascii="Times New Roman" w:eastAsia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br w:type="page"/>
      </w:r>
    </w:p>
    <w:sectPr w:rsidR="00DF053E" w:rsidRPr="0070602A" w:rsidSect="00AE66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18ADE" w14:textId="77777777" w:rsidR="0003417C" w:rsidRDefault="0003417C" w:rsidP="00DF053E">
      <w:pPr>
        <w:spacing w:after="0" w:line="240" w:lineRule="auto"/>
      </w:pPr>
      <w:r>
        <w:separator/>
      </w:r>
    </w:p>
  </w:endnote>
  <w:endnote w:type="continuationSeparator" w:id="0">
    <w:p w14:paraId="3836AF14" w14:textId="77777777" w:rsidR="0003417C" w:rsidRDefault="0003417C" w:rsidP="00DF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BE043" w14:textId="77777777" w:rsidR="0003417C" w:rsidRDefault="0003417C" w:rsidP="00DF053E">
      <w:pPr>
        <w:spacing w:after="0" w:line="240" w:lineRule="auto"/>
      </w:pPr>
      <w:r>
        <w:separator/>
      </w:r>
    </w:p>
  </w:footnote>
  <w:footnote w:type="continuationSeparator" w:id="0">
    <w:p w14:paraId="6E818154" w14:textId="77777777" w:rsidR="0003417C" w:rsidRDefault="0003417C" w:rsidP="00DF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B1CCB"/>
    <w:multiLevelType w:val="multilevel"/>
    <w:tmpl w:val="0192B90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B23121A"/>
    <w:multiLevelType w:val="hybridMultilevel"/>
    <w:tmpl w:val="F9DC0F80"/>
    <w:lvl w:ilvl="0" w:tplc="50067C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2"/>
    <w:rsid w:val="00030B17"/>
    <w:rsid w:val="0003417C"/>
    <w:rsid w:val="000805CA"/>
    <w:rsid w:val="00082FDD"/>
    <w:rsid w:val="00142BCC"/>
    <w:rsid w:val="00166C75"/>
    <w:rsid w:val="001B41C3"/>
    <w:rsid w:val="001F1104"/>
    <w:rsid w:val="0020763A"/>
    <w:rsid w:val="00276106"/>
    <w:rsid w:val="002C1BCD"/>
    <w:rsid w:val="00315B8F"/>
    <w:rsid w:val="00333B3E"/>
    <w:rsid w:val="003F6FD0"/>
    <w:rsid w:val="00407715"/>
    <w:rsid w:val="005B1032"/>
    <w:rsid w:val="00625912"/>
    <w:rsid w:val="00676885"/>
    <w:rsid w:val="0069189B"/>
    <w:rsid w:val="006D7698"/>
    <w:rsid w:val="007A43FD"/>
    <w:rsid w:val="007C6E3D"/>
    <w:rsid w:val="0089720D"/>
    <w:rsid w:val="008A0D94"/>
    <w:rsid w:val="008D1C30"/>
    <w:rsid w:val="00960B5E"/>
    <w:rsid w:val="00964A12"/>
    <w:rsid w:val="009C6F9E"/>
    <w:rsid w:val="009D2983"/>
    <w:rsid w:val="00AE6620"/>
    <w:rsid w:val="00B018E5"/>
    <w:rsid w:val="00B04D08"/>
    <w:rsid w:val="00B47613"/>
    <w:rsid w:val="00B75D69"/>
    <w:rsid w:val="00BF2B6A"/>
    <w:rsid w:val="00C21546"/>
    <w:rsid w:val="00CE1A61"/>
    <w:rsid w:val="00D563D9"/>
    <w:rsid w:val="00DB662E"/>
    <w:rsid w:val="00DF053E"/>
    <w:rsid w:val="00EE29E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814B"/>
  <w15:chartTrackingRefBased/>
  <w15:docId w15:val="{9FC706BA-7D50-408A-A8E0-5BCC6263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5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53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53E"/>
    <w:rPr>
      <w:rFonts w:ascii="Times New Roman" w:eastAsia="Arial Unicode MS" w:hAnsi="Times New Roman" w:cs="Times New Roman"/>
      <w:spacing w:val="40"/>
      <w:sz w:val="28"/>
      <w:szCs w:val="20"/>
      <w:lang w:eastAsia="ru-RU"/>
    </w:rPr>
  </w:style>
  <w:style w:type="paragraph" w:customStyle="1" w:styleId="ConsPlusNormal">
    <w:name w:val="ConsPlusNormal"/>
    <w:rsid w:val="00DF0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0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0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0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0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0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05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3E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F05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uiPriority w:val="99"/>
    <w:rsid w:val="00DF053E"/>
    <w:rPr>
      <w:color w:val="008000"/>
    </w:rPr>
  </w:style>
  <w:style w:type="character" w:customStyle="1" w:styleId="a7">
    <w:name w:val="Цветовое выделение"/>
    <w:uiPriority w:val="99"/>
    <w:rsid w:val="00DF053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DF05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F0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DF053E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053E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DF053E"/>
    <w:rPr>
      <w:vertAlign w:val="superscript"/>
    </w:rPr>
  </w:style>
  <w:style w:type="paragraph" w:styleId="ad">
    <w:name w:val="List Paragraph"/>
    <w:basedOn w:val="a"/>
    <w:uiPriority w:val="34"/>
    <w:qFormat/>
    <w:rsid w:val="00DF053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F053E"/>
    <w:rPr>
      <w:color w:val="0563C1" w:themeColor="hyperlink"/>
      <w:u w:val="single"/>
    </w:rPr>
  </w:style>
  <w:style w:type="paragraph" w:customStyle="1" w:styleId="rtecenter">
    <w:name w:val="rtecenter"/>
    <w:basedOn w:val="a"/>
    <w:rsid w:val="00DF053E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AE662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620"/>
    <w:pPr>
      <w:widowControl w:val="0"/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C9E887E0D7CFFBDDAE8E339208E83185298C2DFFDF72304A66417352CC221994802F2F8E8ABF459F7E75D1294F9836AB6E3635A4B3481WEq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C9E887E0D7CFFBDDAE8E339208E8318519FC7DEF8F72304A66417352CC221994802F2F8EBA8FC55F7E75D1294F9836AB6E3635A4B3481WE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2024-10-22T05:52:00Z</cp:lastPrinted>
  <dcterms:created xsi:type="dcterms:W3CDTF">2019-10-21T09:10:00Z</dcterms:created>
  <dcterms:modified xsi:type="dcterms:W3CDTF">2024-10-30T07:38:00Z</dcterms:modified>
</cp:coreProperties>
</file>